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E7DA" w14:textId="77777777" w:rsidR="00B81CD1" w:rsidRPr="00282F9E" w:rsidRDefault="008E435B" w:rsidP="00282F9E">
      <w:pPr>
        <w:jc w:val="center"/>
        <w:rPr>
          <w:rFonts w:ascii="Tahoma" w:hAnsi="Tahoma" w:cs="Tahoma"/>
          <w:b/>
          <w:bCs/>
          <w:sz w:val="28"/>
        </w:rPr>
      </w:pPr>
      <w:r w:rsidRPr="00282F9E">
        <w:rPr>
          <w:rFonts w:ascii="Tahoma" w:hAnsi="Tahoma" w:cs="Tahoma"/>
          <w:b/>
          <w:bCs/>
          <w:sz w:val="28"/>
        </w:rPr>
        <w:t>THE ARMAGEDDON FACTOR</w:t>
      </w:r>
    </w:p>
    <w:p w14:paraId="0DAC61CD" w14:textId="77777777" w:rsidR="00B81CD1" w:rsidRPr="00282F9E" w:rsidRDefault="00B81CD1" w:rsidP="00282F9E">
      <w:pPr>
        <w:jc w:val="center"/>
        <w:rPr>
          <w:rFonts w:ascii="Tahoma" w:hAnsi="Tahoma" w:cs="Tahoma"/>
          <w:b/>
          <w:bCs/>
          <w:sz w:val="28"/>
        </w:rPr>
      </w:pPr>
      <w:r w:rsidRPr="00282F9E">
        <w:rPr>
          <w:rFonts w:ascii="Tahoma" w:hAnsi="Tahoma" w:cs="Tahoma"/>
          <w:b/>
          <w:bCs/>
          <w:sz w:val="28"/>
        </w:rPr>
        <w:t xml:space="preserve">BY </w:t>
      </w:r>
      <w:r w:rsidR="008E435B" w:rsidRPr="00282F9E">
        <w:rPr>
          <w:rFonts w:ascii="Tahoma" w:hAnsi="Tahoma" w:cs="Tahoma"/>
          <w:b/>
          <w:bCs/>
          <w:sz w:val="28"/>
        </w:rPr>
        <w:t>MARCI MCDONALD</w:t>
      </w:r>
    </w:p>
    <w:p w14:paraId="2930B384" w14:textId="77777777" w:rsidR="006A340C" w:rsidRPr="00282F9E" w:rsidRDefault="006A340C" w:rsidP="00B81CD1">
      <w:pPr>
        <w:rPr>
          <w:rFonts w:ascii="Tahoma" w:hAnsi="Tahoma" w:cs="Tahoma"/>
          <w:b/>
          <w:bCs/>
          <w:sz w:val="28"/>
        </w:rPr>
      </w:pPr>
    </w:p>
    <w:p w14:paraId="4C6391B7" w14:textId="77777777" w:rsidR="008E435B" w:rsidRPr="00282F9E" w:rsidRDefault="005C25C1" w:rsidP="00B81CD1">
      <w:pPr>
        <w:rPr>
          <w:rFonts w:ascii="Tahoma" w:hAnsi="Tahoma" w:cs="Tahoma"/>
          <w:b/>
          <w:bCs/>
          <w:sz w:val="28"/>
        </w:rPr>
      </w:pPr>
      <w:r w:rsidRPr="00282F9E">
        <w:rPr>
          <w:rFonts w:ascii="Tahoma" w:hAnsi="Tahoma" w:cs="Tahoma"/>
          <w:b/>
          <w:bCs/>
          <w:sz w:val="28"/>
        </w:rPr>
        <w:t>McDonald begins with a preface that is very powerful and sets up the premise of her book: Christian nationalism is on the rise in Canada and is intimately connected to the same movement in the United States.  The goal of this movement is control of the government by fundamentalist Christians.  Yes, we are talking about a theocracy.</w:t>
      </w:r>
    </w:p>
    <w:p w14:paraId="22D9ED41" w14:textId="77777777" w:rsidR="005C25C1" w:rsidRPr="00282F9E" w:rsidRDefault="005C25C1" w:rsidP="00B81CD1">
      <w:pPr>
        <w:rPr>
          <w:rFonts w:ascii="Tahoma" w:hAnsi="Tahoma" w:cs="Tahoma"/>
          <w:b/>
          <w:bCs/>
          <w:sz w:val="28"/>
        </w:rPr>
      </w:pPr>
    </w:p>
    <w:p w14:paraId="1D6F8CF0" w14:textId="77777777" w:rsidR="008E435B" w:rsidRDefault="00565B8F" w:rsidP="00B81CD1">
      <w:pPr>
        <w:rPr>
          <w:rFonts w:ascii="Tahoma" w:hAnsi="Tahoma" w:cs="Tahoma"/>
          <w:b/>
          <w:bCs/>
          <w:sz w:val="28"/>
        </w:rPr>
      </w:pPr>
      <w:r w:rsidRPr="00282F9E">
        <w:rPr>
          <w:rFonts w:ascii="Tahoma" w:hAnsi="Tahoma" w:cs="Tahoma"/>
          <w:b/>
          <w:bCs/>
          <w:sz w:val="28"/>
        </w:rPr>
        <w:t>In the opening chapter, the author concentrates on the background of the current prime minister of Canada, Stephen Harper. This chapter should be of great interest to Canadians.</w:t>
      </w:r>
    </w:p>
    <w:p w14:paraId="5B7EA11D" w14:textId="77777777" w:rsidR="008727C4" w:rsidRPr="00282F9E" w:rsidRDefault="008727C4" w:rsidP="00B81CD1">
      <w:pPr>
        <w:rPr>
          <w:rFonts w:ascii="Tahoma" w:hAnsi="Tahoma" w:cs="Tahoma"/>
          <w:b/>
          <w:bCs/>
          <w:sz w:val="28"/>
        </w:rPr>
      </w:pPr>
    </w:p>
    <w:p w14:paraId="23F7ABC8" w14:textId="77777777" w:rsidR="008E435B" w:rsidRPr="00282F9E" w:rsidRDefault="00565B8F" w:rsidP="00B81CD1">
      <w:pPr>
        <w:rPr>
          <w:rFonts w:ascii="Tahoma" w:hAnsi="Tahoma" w:cs="Tahoma"/>
          <w:b/>
          <w:bCs/>
          <w:sz w:val="28"/>
        </w:rPr>
      </w:pPr>
      <w:r w:rsidRPr="00282F9E">
        <w:rPr>
          <w:rFonts w:ascii="Tahoma" w:hAnsi="Tahoma" w:cs="Tahoma"/>
          <w:b/>
          <w:bCs/>
          <w:sz w:val="28"/>
        </w:rPr>
        <w:t>In the second chapter she gets into the reasons for the ascendency of Canadian evangelicals in politics. Once outcast, this small minority uses the influence of churches to move as a unit and gain political power. They are aided by their counterparts in the United States where the movement is much more established and powerful.</w:t>
      </w:r>
    </w:p>
    <w:p w14:paraId="6F85CDC0" w14:textId="77777777" w:rsidR="00805627" w:rsidRPr="00282F9E" w:rsidRDefault="00805627" w:rsidP="00B81CD1">
      <w:pPr>
        <w:rPr>
          <w:rFonts w:ascii="Tahoma" w:hAnsi="Tahoma" w:cs="Tahoma"/>
          <w:b/>
          <w:bCs/>
          <w:sz w:val="28"/>
        </w:rPr>
      </w:pPr>
    </w:p>
    <w:p w14:paraId="7B33447E" w14:textId="77777777" w:rsidR="00805627" w:rsidRPr="00282F9E" w:rsidRDefault="00805627" w:rsidP="00B81CD1">
      <w:pPr>
        <w:rPr>
          <w:rFonts w:ascii="Tahoma" w:hAnsi="Tahoma" w:cs="Tahoma"/>
          <w:b/>
          <w:bCs/>
          <w:sz w:val="28"/>
        </w:rPr>
      </w:pPr>
      <w:r w:rsidRPr="00282F9E">
        <w:rPr>
          <w:rFonts w:ascii="Tahoma" w:hAnsi="Tahoma" w:cs="Tahoma"/>
          <w:b/>
          <w:bCs/>
          <w:sz w:val="28"/>
        </w:rPr>
        <w:t xml:space="preserve">At this point, McDonald finally mentions the "Armageddon Factor" which motivates many of the extreme fundamentalist </w:t>
      </w:r>
      <w:r w:rsidR="008727C4">
        <w:rPr>
          <w:rFonts w:ascii="Tahoma" w:hAnsi="Tahoma" w:cs="Tahoma"/>
          <w:b/>
          <w:bCs/>
          <w:sz w:val="28"/>
        </w:rPr>
        <w:t>C</w:t>
      </w:r>
      <w:r w:rsidRPr="00282F9E">
        <w:rPr>
          <w:rFonts w:ascii="Tahoma" w:hAnsi="Tahoma" w:cs="Tahoma"/>
          <w:b/>
          <w:bCs/>
          <w:sz w:val="28"/>
        </w:rPr>
        <w:t xml:space="preserve">hristians. It is the belief that the end is near and that Canadians need to prepare for their special role in this final battle. The really scary thing is that these people actually welcome the destruction of </w:t>
      </w:r>
      <w:r w:rsidR="008727C4">
        <w:rPr>
          <w:rFonts w:ascii="Tahoma" w:hAnsi="Tahoma" w:cs="Tahoma"/>
          <w:b/>
          <w:bCs/>
          <w:sz w:val="28"/>
        </w:rPr>
        <w:t>E</w:t>
      </w:r>
      <w:r w:rsidRPr="00282F9E">
        <w:rPr>
          <w:rFonts w:ascii="Tahoma" w:hAnsi="Tahoma" w:cs="Tahoma"/>
          <w:b/>
          <w:bCs/>
          <w:sz w:val="28"/>
        </w:rPr>
        <w:t>arth and can't wait for it to happen!</w:t>
      </w:r>
    </w:p>
    <w:p w14:paraId="78D79ED0" w14:textId="77777777" w:rsidR="00775E4B" w:rsidRPr="00282F9E" w:rsidRDefault="00775E4B" w:rsidP="00B81CD1">
      <w:pPr>
        <w:rPr>
          <w:rFonts w:ascii="Tahoma" w:hAnsi="Tahoma" w:cs="Tahoma"/>
          <w:b/>
          <w:bCs/>
          <w:sz w:val="28"/>
        </w:rPr>
      </w:pPr>
    </w:p>
    <w:p w14:paraId="02F49A50" w14:textId="77777777" w:rsidR="00775E4B" w:rsidRDefault="008727C4" w:rsidP="00B81CD1">
      <w:pPr>
        <w:rPr>
          <w:rFonts w:ascii="Tahoma" w:hAnsi="Tahoma" w:cs="Tahoma"/>
          <w:b/>
          <w:bCs/>
          <w:sz w:val="28"/>
        </w:rPr>
      </w:pPr>
      <w:r>
        <w:rPr>
          <w:rFonts w:ascii="Tahoma" w:hAnsi="Tahoma" w:cs="Tahoma"/>
          <w:b/>
          <w:bCs/>
          <w:sz w:val="28"/>
        </w:rPr>
        <w:t>T</w:t>
      </w:r>
      <w:r w:rsidR="00775E4B" w:rsidRPr="00282F9E">
        <w:rPr>
          <w:rFonts w:ascii="Tahoma" w:hAnsi="Tahoma" w:cs="Tahoma"/>
          <w:b/>
          <w:bCs/>
          <w:sz w:val="28"/>
        </w:rPr>
        <w:t xml:space="preserve">he author makes a major blunder when she dates the first cells </w:t>
      </w:r>
      <w:r>
        <w:rPr>
          <w:rFonts w:ascii="Tahoma" w:hAnsi="Tahoma" w:cs="Tahoma"/>
          <w:b/>
          <w:bCs/>
          <w:sz w:val="28"/>
        </w:rPr>
        <w:t xml:space="preserve">at </w:t>
      </w:r>
      <w:r w:rsidR="00775E4B" w:rsidRPr="00282F9E">
        <w:rPr>
          <w:rFonts w:ascii="Tahoma" w:hAnsi="Tahoma" w:cs="Tahoma"/>
          <w:b/>
          <w:bCs/>
          <w:sz w:val="28"/>
        </w:rPr>
        <w:t xml:space="preserve">600 million years ago and the first appearance of dinosaurs </w:t>
      </w:r>
      <w:r>
        <w:rPr>
          <w:rFonts w:ascii="Tahoma" w:hAnsi="Tahoma" w:cs="Tahoma"/>
          <w:b/>
          <w:bCs/>
          <w:sz w:val="28"/>
        </w:rPr>
        <w:t xml:space="preserve">at about </w:t>
      </w:r>
      <w:r w:rsidR="00775E4B" w:rsidRPr="00282F9E">
        <w:rPr>
          <w:rFonts w:ascii="Tahoma" w:hAnsi="Tahoma" w:cs="Tahoma"/>
          <w:b/>
          <w:bCs/>
          <w:sz w:val="28"/>
        </w:rPr>
        <w:t>500 million years later. These egregious errors are unforgiveable as they could have easily been researched.</w:t>
      </w:r>
    </w:p>
    <w:p w14:paraId="7CD08F34" w14:textId="77777777" w:rsidR="008727C4" w:rsidRDefault="008727C4" w:rsidP="00B81CD1">
      <w:pPr>
        <w:rPr>
          <w:rFonts w:ascii="Tahoma" w:hAnsi="Tahoma" w:cs="Tahoma"/>
          <w:b/>
          <w:bCs/>
          <w:sz w:val="28"/>
        </w:rPr>
      </w:pPr>
    </w:p>
    <w:p w14:paraId="6812BB2C" w14:textId="77777777" w:rsidR="008727C4" w:rsidRPr="00282F9E" w:rsidRDefault="008727C4" w:rsidP="00B81CD1">
      <w:pPr>
        <w:rPr>
          <w:rFonts w:ascii="Tahoma" w:hAnsi="Tahoma" w:cs="Tahoma"/>
          <w:b/>
          <w:bCs/>
          <w:sz w:val="28"/>
        </w:rPr>
      </w:pPr>
      <w:r>
        <w:rPr>
          <w:rFonts w:ascii="Tahoma" w:hAnsi="Tahoma" w:cs="Tahoma"/>
          <w:b/>
          <w:bCs/>
          <w:sz w:val="28"/>
        </w:rPr>
        <w:t>Well, no one is perfect. The book is still well worth the time.</w:t>
      </w:r>
    </w:p>
    <w:p w14:paraId="31A36C83" w14:textId="77777777" w:rsidR="00775E4B" w:rsidRPr="00282F9E" w:rsidRDefault="00775E4B" w:rsidP="00B81CD1">
      <w:pPr>
        <w:rPr>
          <w:rFonts w:ascii="Tahoma" w:hAnsi="Tahoma" w:cs="Tahoma"/>
          <w:b/>
          <w:bCs/>
          <w:sz w:val="28"/>
        </w:rPr>
      </w:pPr>
    </w:p>
    <w:p w14:paraId="6586BC26" w14:textId="77777777" w:rsidR="00B81CD1" w:rsidRPr="00282F9E" w:rsidRDefault="005C25C1" w:rsidP="00B81CD1">
      <w:pPr>
        <w:rPr>
          <w:rFonts w:ascii="Tahoma" w:hAnsi="Tahoma" w:cs="Tahoma"/>
          <w:b/>
          <w:bCs/>
          <w:sz w:val="28"/>
        </w:rPr>
      </w:pPr>
      <w:r w:rsidRPr="00282F9E">
        <w:rPr>
          <w:rFonts w:ascii="Tahoma" w:hAnsi="Tahoma" w:cs="Tahoma"/>
          <w:b/>
          <w:bCs/>
          <w:sz w:val="28"/>
        </w:rPr>
        <w:t>GRADE</w:t>
      </w:r>
      <w:r w:rsidRPr="00282F9E">
        <w:rPr>
          <w:rFonts w:ascii="Tahoma" w:hAnsi="Tahoma" w:cs="Tahoma"/>
          <w:b/>
          <w:bCs/>
          <w:sz w:val="28"/>
        </w:rPr>
        <w:tab/>
      </w:r>
      <w:r w:rsidR="00775E4B" w:rsidRPr="00282F9E">
        <w:rPr>
          <w:rFonts w:ascii="Tahoma" w:hAnsi="Tahoma" w:cs="Tahoma"/>
          <w:b/>
          <w:bCs/>
          <w:sz w:val="28"/>
        </w:rPr>
        <w:t>B+</w:t>
      </w:r>
    </w:p>
    <w:p w14:paraId="0E73B997" w14:textId="50B4BBC7" w:rsidR="00C507A3" w:rsidRPr="00C507A3" w:rsidRDefault="00C507A3">
      <w:pPr>
        <w:rPr>
          <w:rFonts w:ascii="Tahoma" w:hAnsi="Tahoma" w:cs="Tahoma"/>
          <w:color w:val="0563C1"/>
          <w:u w:val="single"/>
        </w:rPr>
      </w:pPr>
      <w:hyperlink r:id="rId4" w:history="1">
        <w:r>
          <w:rPr>
            <w:rStyle w:val="Hyperlink"/>
            <w:rFonts w:ascii="Tahoma" w:hAnsi="Tahoma" w:cs="Tahoma"/>
          </w:rPr>
          <w:t>https://www.amazon.com/s?k=the+armageddon+factor%253A+the+rise+of+christian+nationalism+in+canada</w:t>
        </w:r>
      </w:hyperlink>
    </w:p>
    <w:sectPr w:rsidR="00C507A3" w:rsidRPr="00C507A3" w:rsidSect="00EB1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CD1"/>
    <w:rsid w:val="00114A16"/>
    <w:rsid w:val="00282F9E"/>
    <w:rsid w:val="002C13B0"/>
    <w:rsid w:val="002F1685"/>
    <w:rsid w:val="00501C45"/>
    <w:rsid w:val="00565B8F"/>
    <w:rsid w:val="0056677E"/>
    <w:rsid w:val="005C25C1"/>
    <w:rsid w:val="006A340C"/>
    <w:rsid w:val="00736CB8"/>
    <w:rsid w:val="00775E4B"/>
    <w:rsid w:val="00805627"/>
    <w:rsid w:val="008727C4"/>
    <w:rsid w:val="008E435B"/>
    <w:rsid w:val="00A30B87"/>
    <w:rsid w:val="00AA674D"/>
    <w:rsid w:val="00B81CD1"/>
    <w:rsid w:val="00C507A3"/>
    <w:rsid w:val="00CE3144"/>
    <w:rsid w:val="00E42FAB"/>
    <w:rsid w:val="00EB156E"/>
    <w:rsid w:val="00F0121A"/>
    <w:rsid w:val="00F321EB"/>
    <w:rsid w:val="00F5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7D86"/>
  <w15:chartTrackingRefBased/>
  <w15:docId w15:val="{FB396F8D-2554-4DE2-8EF8-CE248529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07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3496">
      <w:bodyDiv w:val="1"/>
      <w:marLeft w:val="0"/>
      <w:marRight w:val="0"/>
      <w:marTop w:val="0"/>
      <w:marBottom w:val="0"/>
      <w:divBdr>
        <w:top w:val="none" w:sz="0" w:space="0" w:color="auto"/>
        <w:left w:val="none" w:sz="0" w:space="0" w:color="auto"/>
        <w:bottom w:val="none" w:sz="0" w:space="0" w:color="auto"/>
        <w:right w:val="none" w:sz="0" w:space="0" w:color="auto"/>
      </w:divBdr>
    </w:div>
    <w:div w:id="13332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the+armageddon+factor%253A+the+rise+of+christian+nationalism+in+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2017-12-24T04:35:00Z</dcterms:created>
  <dcterms:modified xsi:type="dcterms:W3CDTF">2022-09-16T13:12:00Z</dcterms:modified>
</cp:coreProperties>
</file>